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4" w:lineRule="exact"/>
        <w:rPr>
          <w:rFonts w:hint="eastAsia" w:eastAsia="黑体" w:cs="仿宋_GB2312"/>
          <w:b w:val="0"/>
          <w:bCs/>
          <w:spacing w:val="6"/>
          <w:sz w:val="28"/>
          <w:szCs w:val="28"/>
          <w:lang w:val="en-US" w:eastAsia="zh-CN"/>
        </w:rPr>
      </w:pPr>
      <w:r>
        <w:rPr>
          <w:rFonts w:hint="eastAsia" w:eastAsia="黑体" w:cs="仿宋_GB2312"/>
          <w:b w:val="0"/>
          <w:bCs/>
          <w:spacing w:val="6"/>
          <w:sz w:val="28"/>
          <w:szCs w:val="28"/>
        </w:rPr>
        <w:t>附件</w:t>
      </w:r>
      <w:r>
        <w:rPr>
          <w:rFonts w:hint="eastAsia" w:eastAsia="黑体" w:cs="仿宋_GB2312"/>
          <w:b w:val="0"/>
          <w:bCs/>
          <w:spacing w:val="6"/>
          <w:sz w:val="28"/>
          <w:szCs w:val="28"/>
          <w:lang w:val="en-US" w:eastAsia="zh-CN"/>
        </w:rPr>
        <w:t>5</w:t>
      </w:r>
    </w:p>
    <w:p>
      <w:pPr>
        <w:spacing w:line="600" w:lineRule="exact"/>
        <w:ind w:right="-3"/>
        <w:jc w:val="center"/>
        <w:rPr>
          <w:rFonts w:ascii="方正小标宋简体" w:eastAsia="方正小标宋简体"/>
          <w:sz w:val="36"/>
        </w:rPr>
      </w:pPr>
      <w:r>
        <w:rPr>
          <w:rFonts w:hint="eastAsia" w:ascii="方正小标宋简体" w:eastAsia="方正小标宋简体"/>
          <w:sz w:val="36"/>
        </w:rPr>
        <w:t>高校毕业生所在家庭享受城乡居民最低生活保障</w:t>
      </w:r>
    </w:p>
    <w:p>
      <w:pPr>
        <w:spacing w:line="600" w:lineRule="exact"/>
        <w:ind w:right="-3"/>
        <w:jc w:val="center"/>
        <w:rPr>
          <w:rFonts w:ascii="方正小标宋简体" w:eastAsia="方正小标宋简体"/>
          <w:sz w:val="36"/>
        </w:rPr>
      </w:pPr>
      <w:r>
        <w:rPr>
          <w:rFonts w:hint="eastAsia" w:ascii="方正小标宋简体" w:eastAsia="方正小标宋简体"/>
          <w:sz w:val="36"/>
        </w:rPr>
        <w:t>证    明</w:t>
      </w:r>
    </w:p>
    <w:tbl>
      <w:tblPr>
        <w:tblStyle w:val="7"/>
        <w:tblW w:w="10380" w:type="dxa"/>
        <w:jc w:val="center"/>
        <w:tblInd w:w="166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34"/>
        <w:gridCol w:w="2160"/>
        <w:gridCol w:w="1796"/>
        <w:gridCol w:w="350"/>
        <w:gridCol w:w="1447"/>
        <w:gridCol w:w="177"/>
        <w:gridCol w:w="1619"/>
        <w:gridCol w:w="98"/>
        <w:gridCol w:w="1699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038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b/>
              </w:rPr>
            </w:pPr>
            <w:r>
              <w:rPr>
                <w:rFonts w:hint="eastAsia" w:ascii="仿宋_GB2312"/>
                <w:b/>
              </w:rPr>
              <w:t>高校毕业生基本信息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6" w:hRule="atLeast"/>
          <w:jc w:val="center"/>
        </w:trPr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 w:val="30"/>
              </w:rPr>
            </w:pPr>
            <w:r>
              <w:rPr>
                <w:rFonts w:hint="eastAsia" w:ascii="仿宋_GB2312"/>
                <w:sz w:val="30"/>
              </w:rPr>
              <w:t>姓名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 w:val="30"/>
              </w:rPr>
            </w:pPr>
          </w:p>
        </w:tc>
        <w:tc>
          <w:tcPr>
            <w:tcW w:w="1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 w:val="30"/>
              </w:rPr>
            </w:pPr>
            <w:r>
              <w:rPr>
                <w:rFonts w:hint="eastAsia" w:ascii="仿宋_GB2312"/>
                <w:sz w:val="30"/>
              </w:rPr>
              <w:t>性别</w:t>
            </w:r>
          </w:p>
        </w:tc>
        <w:tc>
          <w:tcPr>
            <w:tcW w:w="17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 w:val="30"/>
              </w:rPr>
            </w:pPr>
          </w:p>
        </w:tc>
        <w:tc>
          <w:tcPr>
            <w:tcW w:w="17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 w:val="30"/>
              </w:rPr>
            </w:pPr>
            <w:r>
              <w:rPr>
                <w:rFonts w:hint="eastAsia" w:ascii="仿宋_GB2312"/>
                <w:sz w:val="30"/>
              </w:rPr>
              <w:t>联系电话</w:t>
            </w:r>
          </w:p>
        </w:tc>
        <w:tc>
          <w:tcPr>
            <w:tcW w:w="17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 w:val="3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  <w:jc w:val="center"/>
        </w:trPr>
        <w:tc>
          <w:tcPr>
            <w:tcW w:w="31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 w:val="30"/>
              </w:rPr>
            </w:pPr>
            <w:r>
              <w:rPr>
                <w:rFonts w:hint="eastAsia" w:ascii="仿宋_GB2312"/>
                <w:sz w:val="30"/>
              </w:rPr>
              <w:t>身份证号</w:t>
            </w:r>
          </w:p>
        </w:tc>
        <w:tc>
          <w:tcPr>
            <w:tcW w:w="718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 w:val="3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  <w:jc w:val="center"/>
        </w:trPr>
        <w:tc>
          <w:tcPr>
            <w:tcW w:w="31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 w:val="30"/>
              </w:rPr>
            </w:pPr>
            <w:r>
              <w:rPr>
                <w:rFonts w:hint="eastAsia" w:ascii="仿宋_GB2312"/>
                <w:sz w:val="30"/>
              </w:rPr>
              <w:t>家庭住址</w:t>
            </w:r>
          </w:p>
        </w:tc>
        <w:tc>
          <w:tcPr>
            <w:tcW w:w="718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 w:val="3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31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 w:val="30"/>
              </w:rPr>
            </w:pPr>
            <w:r>
              <w:rPr>
                <w:rFonts w:hint="eastAsia" w:ascii="仿宋_GB2312"/>
                <w:sz w:val="30"/>
              </w:rPr>
              <w:t>毕业院校</w:t>
            </w:r>
          </w:p>
        </w:tc>
        <w:tc>
          <w:tcPr>
            <w:tcW w:w="718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 w:val="3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  <w:jc w:val="center"/>
        </w:trPr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 w:val="30"/>
              </w:rPr>
            </w:pPr>
            <w:r>
              <w:rPr>
                <w:rFonts w:hint="eastAsia" w:ascii="仿宋_GB2312"/>
                <w:sz w:val="30"/>
              </w:rPr>
              <w:t>院系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 w:val="30"/>
              </w:rPr>
            </w:pPr>
          </w:p>
        </w:tc>
        <w:tc>
          <w:tcPr>
            <w:tcW w:w="21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 w:val="30"/>
              </w:rPr>
            </w:pPr>
            <w:r>
              <w:rPr>
                <w:rFonts w:hint="eastAsia" w:ascii="仿宋_GB2312"/>
                <w:sz w:val="30"/>
              </w:rPr>
              <w:t>专业</w:t>
            </w:r>
          </w:p>
        </w:tc>
        <w:tc>
          <w:tcPr>
            <w:tcW w:w="16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 w:val="30"/>
              </w:rPr>
            </w:pPr>
          </w:p>
        </w:tc>
        <w:tc>
          <w:tcPr>
            <w:tcW w:w="17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 w:val="30"/>
              </w:rPr>
            </w:pPr>
            <w:r>
              <w:rPr>
                <w:rFonts w:hint="eastAsia" w:ascii="仿宋_GB2312"/>
                <w:sz w:val="30"/>
              </w:rPr>
              <w:t>学号</w:t>
            </w: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 w:val="3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038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b/>
              </w:rPr>
            </w:pPr>
            <w:r>
              <w:rPr>
                <w:rFonts w:hint="eastAsia" w:ascii="仿宋_GB2312"/>
                <w:b/>
              </w:rPr>
              <w:t>享受低保的家庭成员信息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 w:val="30"/>
              </w:rPr>
            </w:pPr>
            <w:r>
              <w:rPr>
                <w:rFonts w:hint="eastAsia" w:ascii="仿宋_GB2312"/>
                <w:sz w:val="30"/>
              </w:rPr>
              <w:t>姓名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 w:val="30"/>
              </w:rPr>
            </w:pPr>
            <w:r>
              <w:rPr>
                <w:rFonts w:hint="eastAsia" w:ascii="仿宋_GB2312"/>
                <w:sz w:val="30"/>
              </w:rPr>
              <w:t>与毕业生关系</w:t>
            </w:r>
          </w:p>
        </w:tc>
        <w:tc>
          <w:tcPr>
            <w:tcW w:w="21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 w:val="30"/>
              </w:rPr>
            </w:pPr>
            <w:r>
              <w:rPr>
                <w:rFonts w:hint="eastAsia" w:ascii="仿宋_GB2312"/>
                <w:sz w:val="30"/>
              </w:rPr>
              <w:t>性别</w:t>
            </w:r>
          </w:p>
        </w:tc>
        <w:tc>
          <w:tcPr>
            <w:tcW w:w="504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 w:val="30"/>
              </w:rPr>
            </w:pPr>
            <w:r>
              <w:rPr>
                <w:rFonts w:hint="eastAsia" w:ascii="仿宋_GB2312"/>
                <w:sz w:val="30"/>
              </w:rPr>
              <w:t>身份证号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" w:hRule="atLeast"/>
          <w:jc w:val="center"/>
        </w:trPr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pacing w:line="300" w:lineRule="exact"/>
              <w:jc w:val="center"/>
              <w:rPr>
                <w:rFonts w:ascii="仿宋_GB2312"/>
                <w:sz w:val="30"/>
              </w:rPr>
            </w:pP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pacing w:line="300" w:lineRule="exact"/>
              <w:jc w:val="center"/>
              <w:rPr>
                <w:rFonts w:ascii="仿宋_GB2312"/>
                <w:sz w:val="30"/>
              </w:rPr>
            </w:pPr>
          </w:p>
        </w:tc>
        <w:tc>
          <w:tcPr>
            <w:tcW w:w="21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pacing w:line="300" w:lineRule="exact"/>
              <w:jc w:val="center"/>
              <w:rPr>
                <w:rFonts w:ascii="仿宋_GB2312"/>
                <w:sz w:val="30"/>
              </w:rPr>
            </w:pPr>
          </w:p>
        </w:tc>
        <w:tc>
          <w:tcPr>
            <w:tcW w:w="504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pacing w:line="300" w:lineRule="exact"/>
              <w:jc w:val="center"/>
              <w:rPr>
                <w:rFonts w:ascii="仿宋_GB2312"/>
                <w:sz w:val="3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  <w:jc w:val="center"/>
        </w:trPr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pacing w:line="300" w:lineRule="exact"/>
              <w:jc w:val="center"/>
              <w:rPr>
                <w:rFonts w:ascii="仿宋_GB2312"/>
                <w:sz w:val="30"/>
              </w:rPr>
            </w:pP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pacing w:line="300" w:lineRule="exact"/>
              <w:jc w:val="center"/>
              <w:rPr>
                <w:rFonts w:ascii="仿宋_GB2312"/>
                <w:sz w:val="30"/>
              </w:rPr>
            </w:pPr>
          </w:p>
        </w:tc>
        <w:tc>
          <w:tcPr>
            <w:tcW w:w="21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pacing w:line="300" w:lineRule="exact"/>
              <w:jc w:val="center"/>
              <w:rPr>
                <w:rFonts w:ascii="仿宋_GB2312"/>
                <w:sz w:val="30"/>
              </w:rPr>
            </w:pPr>
          </w:p>
        </w:tc>
        <w:tc>
          <w:tcPr>
            <w:tcW w:w="504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pacing w:line="300" w:lineRule="exact"/>
              <w:jc w:val="center"/>
              <w:rPr>
                <w:rFonts w:ascii="仿宋_GB2312"/>
                <w:sz w:val="3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pacing w:line="300" w:lineRule="exact"/>
              <w:jc w:val="center"/>
              <w:rPr>
                <w:rFonts w:ascii="仿宋_GB2312"/>
                <w:sz w:val="30"/>
              </w:rPr>
            </w:pP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pacing w:line="300" w:lineRule="exact"/>
              <w:jc w:val="center"/>
              <w:rPr>
                <w:rFonts w:ascii="仿宋_GB2312"/>
                <w:sz w:val="30"/>
              </w:rPr>
            </w:pPr>
          </w:p>
        </w:tc>
        <w:tc>
          <w:tcPr>
            <w:tcW w:w="21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pacing w:line="300" w:lineRule="exact"/>
              <w:jc w:val="center"/>
              <w:rPr>
                <w:rFonts w:ascii="仿宋_GB2312"/>
                <w:sz w:val="30"/>
              </w:rPr>
            </w:pPr>
          </w:p>
        </w:tc>
        <w:tc>
          <w:tcPr>
            <w:tcW w:w="504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pacing w:line="300" w:lineRule="exact"/>
              <w:jc w:val="center"/>
              <w:rPr>
                <w:rFonts w:ascii="仿宋_GB2312"/>
                <w:sz w:val="3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pacing w:line="300" w:lineRule="exact"/>
              <w:jc w:val="center"/>
              <w:rPr>
                <w:rFonts w:ascii="仿宋_GB2312"/>
                <w:sz w:val="30"/>
              </w:rPr>
            </w:pP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pacing w:line="300" w:lineRule="exact"/>
              <w:jc w:val="center"/>
              <w:rPr>
                <w:rFonts w:ascii="仿宋_GB2312"/>
                <w:sz w:val="30"/>
              </w:rPr>
            </w:pPr>
          </w:p>
        </w:tc>
        <w:tc>
          <w:tcPr>
            <w:tcW w:w="21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pacing w:line="300" w:lineRule="exact"/>
              <w:jc w:val="center"/>
              <w:rPr>
                <w:rFonts w:ascii="仿宋_GB2312"/>
                <w:sz w:val="30"/>
              </w:rPr>
            </w:pPr>
          </w:p>
        </w:tc>
        <w:tc>
          <w:tcPr>
            <w:tcW w:w="504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pacing w:line="300" w:lineRule="exact"/>
              <w:jc w:val="center"/>
              <w:rPr>
                <w:rFonts w:ascii="仿宋_GB2312"/>
                <w:sz w:val="3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038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b/>
              </w:rPr>
            </w:pPr>
            <w:r>
              <w:rPr>
                <w:rFonts w:hint="eastAsia" w:ascii="仿宋_GB2312"/>
                <w:b/>
              </w:rPr>
              <w:t>家庭所在县（区）级或县（区）级以上民政部门意见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8" w:hRule="atLeast"/>
          <w:jc w:val="center"/>
        </w:trPr>
        <w:tc>
          <w:tcPr>
            <w:tcW w:w="1038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400" w:lineRule="exact"/>
              <w:ind w:firstLine="602"/>
              <w:rPr>
                <w:rFonts w:ascii="仿宋_GB2312"/>
                <w:b/>
                <w:sz w:val="30"/>
              </w:rPr>
            </w:pPr>
            <w:r>
              <w:rPr>
                <w:rFonts w:hint="eastAsia" w:ascii="仿宋_GB2312"/>
                <w:b/>
                <w:sz w:val="30"/>
              </w:rPr>
              <w:t>经核实，该生家庭目前享受城乡居民最低生活保障，家庭成员享受最低生活保障的最新起止时间    年  月  日至    年  月  日。</w:t>
            </w:r>
          </w:p>
          <w:p>
            <w:pPr>
              <w:spacing w:line="400" w:lineRule="exact"/>
              <w:rPr>
                <w:rFonts w:ascii="仿宋_GB2312"/>
                <w:b/>
                <w:sz w:val="30"/>
              </w:rPr>
            </w:pPr>
            <w:r>
              <w:rPr>
                <w:rFonts w:hint="eastAsia" w:ascii="仿宋_GB2312"/>
                <w:b/>
                <w:sz w:val="30"/>
              </w:rPr>
              <w:t>经办人（签字）：</w:t>
            </w:r>
          </w:p>
          <w:p>
            <w:pPr>
              <w:spacing w:line="400" w:lineRule="exact"/>
              <w:rPr>
                <w:rFonts w:ascii="仿宋_GB2312"/>
                <w:b/>
                <w:sz w:val="30"/>
              </w:rPr>
            </w:pPr>
            <w:r>
              <w:rPr>
                <w:rFonts w:hint="eastAsia" w:ascii="仿宋_GB2312"/>
                <w:b/>
                <w:sz w:val="30"/>
              </w:rPr>
              <w:t>民政部门（公章）：</w:t>
            </w:r>
          </w:p>
          <w:p>
            <w:pPr>
              <w:spacing w:line="400" w:lineRule="exact"/>
              <w:rPr>
                <w:rFonts w:ascii="仿宋_GB2312"/>
                <w:b/>
                <w:sz w:val="30"/>
              </w:rPr>
            </w:pPr>
            <w:r>
              <w:rPr>
                <w:rFonts w:hint="eastAsia" w:ascii="仿宋_GB2312"/>
                <w:b/>
                <w:sz w:val="30"/>
              </w:rPr>
              <w:t>联系电话：</w:t>
            </w:r>
          </w:p>
          <w:p>
            <w:pPr>
              <w:spacing w:line="400" w:lineRule="exact"/>
              <w:rPr>
                <w:rFonts w:ascii="仿宋_GB2312"/>
                <w:sz w:val="30"/>
              </w:rPr>
            </w:pPr>
            <w:r>
              <w:rPr>
                <w:rFonts w:hint="eastAsia" w:ascii="仿宋_GB2312"/>
                <w:b/>
                <w:sz w:val="30"/>
              </w:rPr>
              <w:t xml:space="preserve">                                              年    月    日</w:t>
            </w:r>
          </w:p>
        </w:tc>
      </w:tr>
    </w:tbl>
    <w:p>
      <w:pPr>
        <w:spacing w:line="576" w:lineRule="exact"/>
        <w:ind w:right="-3"/>
      </w:pPr>
      <w:r>
        <w:rPr>
          <w:rFonts w:hint="eastAsia" w:hAnsi="Times New Roman"/>
          <w:sz w:val="28"/>
        </w:rPr>
        <w:t>备注：本表需如实填写，相关部门签章后，原件有效（复印件或传真件均无效。</w:t>
      </w:r>
      <w:r>
        <w:tab/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E0291D"/>
    <w:rsid w:val="0BE0291D"/>
    <w:rsid w:val="23243B6F"/>
    <w:rsid w:val="329661C7"/>
    <w:rsid w:val="5C9C3286"/>
    <w:rsid w:val="703B291C"/>
    <w:rsid w:val="710678EE"/>
    <w:rsid w:val="7B1C782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